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1F" w:rsidRDefault="00524D1F" w:rsidP="00524D1F">
      <w:pPr>
        <w:rPr>
          <w:rFonts w:eastAsia="Times New Roman"/>
        </w:rPr>
      </w:pPr>
      <w:r w:rsidRPr="00524D1F">
        <w:rPr>
          <w:rFonts w:eastAsia="Times New Roman"/>
        </w:rPr>
        <w:t>Press Release</w:t>
      </w:r>
      <w:r w:rsidRPr="00524D1F">
        <w:rPr>
          <w:rFonts w:eastAsia="Times New Roman"/>
        </w:rPr>
        <w:br/>
        <w:t>07-03-2024</w:t>
      </w:r>
      <w:r w:rsidRPr="00524D1F">
        <w:rPr>
          <w:rFonts w:eastAsia="Times New Roman"/>
        </w:rPr>
        <w:br/>
      </w:r>
      <w:r w:rsidRPr="00524D1F">
        <w:rPr>
          <w:rFonts w:eastAsia="Times New Roman"/>
        </w:rPr>
        <w:br/>
      </w:r>
      <w:r w:rsidRPr="00524D1F">
        <w:rPr>
          <w:rFonts w:eastAsia="Times New Roman"/>
          <w:b/>
        </w:rPr>
        <w:t xml:space="preserve">MP Dr. </w:t>
      </w:r>
      <w:proofErr w:type="spellStart"/>
      <w:r w:rsidRPr="00524D1F">
        <w:rPr>
          <w:rFonts w:eastAsia="Times New Roman"/>
          <w:b/>
        </w:rPr>
        <w:t>Vikram</w:t>
      </w:r>
      <w:proofErr w:type="spellEnd"/>
      <w:r w:rsidRPr="00524D1F">
        <w:rPr>
          <w:rFonts w:eastAsia="Times New Roman"/>
          <w:b/>
        </w:rPr>
        <w:t xml:space="preserve"> </w:t>
      </w:r>
      <w:proofErr w:type="spellStart"/>
      <w:r w:rsidRPr="00524D1F">
        <w:rPr>
          <w:rFonts w:eastAsia="Times New Roman"/>
          <w:b/>
        </w:rPr>
        <w:t>Sahney</w:t>
      </w:r>
      <w:proofErr w:type="spellEnd"/>
      <w:r w:rsidRPr="00524D1F">
        <w:rPr>
          <w:rFonts w:eastAsia="Times New Roman"/>
          <w:b/>
        </w:rPr>
        <w:t xml:space="preserve"> takes up the issue of Indian Stranded Youth in Russia with Dr. S </w:t>
      </w:r>
      <w:proofErr w:type="spellStart"/>
      <w:r w:rsidRPr="00524D1F">
        <w:rPr>
          <w:rFonts w:eastAsia="Times New Roman"/>
          <w:b/>
        </w:rPr>
        <w:t>Jaishankar</w:t>
      </w:r>
      <w:proofErr w:type="spellEnd"/>
      <w:r w:rsidRPr="00524D1F">
        <w:rPr>
          <w:rFonts w:eastAsia="Times New Roman"/>
          <w:b/>
        </w:rPr>
        <w:br/>
      </w:r>
      <w:r w:rsidRPr="00524D1F">
        <w:rPr>
          <w:rFonts w:eastAsia="Times New Roman"/>
        </w:rPr>
        <w:br/>
        <w:t xml:space="preserve">Dr. </w:t>
      </w:r>
      <w:proofErr w:type="spellStart"/>
      <w:r w:rsidRPr="00524D1F">
        <w:rPr>
          <w:rFonts w:eastAsia="Times New Roman"/>
        </w:rPr>
        <w:t>Vikramjit</w:t>
      </w:r>
      <w:proofErr w:type="spellEnd"/>
      <w:r w:rsidRPr="00524D1F">
        <w:rPr>
          <w:rFonts w:eastAsia="Times New Roman"/>
        </w:rPr>
        <w:t xml:space="preserve"> Singh </w:t>
      </w:r>
      <w:proofErr w:type="spellStart"/>
      <w:r w:rsidRPr="00524D1F">
        <w:rPr>
          <w:rFonts w:eastAsia="Times New Roman"/>
        </w:rPr>
        <w:t>Sahney</w:t>
      </w:r>
      <w:proofErr w:type="spellEnd"/>
      <w:r w:rsidRPr="00524D1F">
        <w:rPr>
          <w:rFonts w:eastAsia="Times New Roman"/>
        </w:rPr>
        <w:t xml:space="preserve">, Member of Parliament, </w:t>
      </w:r>
      <w:proofErr w:type="spellStart"/>
      <w:r w:rsidRPr="00524D1F">
        <w:rPr>
          <w:rFonts w:eastAsia="Times New Roman"/>
        </w:rPr>
        <w:t>Rajya</w:t>
      </w:r>
      <w:proofErr w:type="spellEnd"/>
      <w:r w:rsidRPr="00524D1F">
        <w:rPr>
          <w:rFonts w:eastAsia="Times New Roman"/>
        </w:rPr>
        <w:t xml:space="preserve"> </w:t>
      </w:r>
      <w:proofErr w:type="spellStart"/>
      <w:r w:rsidRPr="00524D1F">
        <w:rPr>
          <w:rFonts w:eastAsia="Times New Roman"/>
        </w:rPr>
        <w:t>Sabha</w:t>
      </w:r>
      <w:proofErr w:type="spellEnd"/>
      <w:r w:rsidRPr="00524D1F">
        <w:rPr>
          <w:rFonts w:eastAsia="Times New Roman"/>
        </w:rPr>
        <w:t xml:space="preserve"> from Punjab, has issued an urgent plea to Ambassador of India to The Russian Federation H.E. </w:t>
      </w:r>
      <w:proofErr w:type="spellStart"/>
      <w:r w:rsidRPr="00524D1F">
        <w:rPr>
          <w:rFonts w:eastAsia="Times New Roman"/>
        </w:rPr>
        <w:t>Pawan</w:t>
      </w:r>
      <w:proofErr w:type="spellEnd"/>
      <w:r w:rsidRPr="00524D1F">
        <w:rPr>
          <w:rFonts w:eastAsia="Times New Roman"/>
        </w:rPr>
        <w:t xml:space="preserve"> </w:t>
      </w:r>
      <w:proofErr w:type="spellStart"/>
      <w:r w:rsidRPr="00524D1F">
        <w:rPr>
          <w:rFonts w:eastAsia="Times New Roman"/>
        </w:rPr>
        <w:t>Kapoor</w:t>
      </w:r>
      <w:proofErr w:type="spellEnd"/>
      <w:r w:rsidRPr="00524D1F">
        <w:rPr>
          <w:rFonts w:eastAsia="Times New Roman"/>
        </w:rPr>
        <w:t xml:space="preserve"> and Minister of External Affairs Dr. S. </w:t>
      </w:r>
      <w:proofErr w:type="spellStart"/>
      <w:r w:rsidRPr="00524D1F">
        <w:rPr>
          <w:rFonts w:eastAsia="Times New Roman"/>
        </w:rPr>
        <w:t>Jaishankar</w:t>
      </w:r>
      <w:proofErr w:type="spellEnd"/>
      <w:r w:rsidRPr="00524D1F">
        <w:rPr>
          <w:rFonts w:eastAsia="Times New Roman"/>
        </w:rPr>
        <w:t xml:space="preserve"> urging immediate action to repatriate seven Indian youth stranded in Russia.</w:t>
      </w:r>
      <w:r w:rsidRPr="00524D1F">
        <w:rPr>
          <w:rFonts w:eastAsia="Times New Roman"/>
        </w:rPr>
        <w:br/>
      </w:r>
      <w:r w:rsidRPr="00524D1F">
        <w:rPr>
          <w:rFonts w:eastAsia="Times New Roman"/>
        </w:rPr>
        <w:br/>
        <w:t xml:space="preserve">Dr. </w:t>
      </w:r>
      <w:proofErr w:type="spellStart"/>
      <w:r w:rsidRPr="00524D1F">
        <w:rPr>
          <w:rFonts w:eastAsia="Times New Roman"/>
        </w:rPr>
        <w:t>Sahney</w:t>
      </w:r>
      <w:proofErr w:type="spellEnd"/>
      <w:r w:rsidRPr="00524D1F">
        <w:rPr>
          <w:rFonts w:eastAsia="Times New Roman"/>
        </w:rPr>
        <w:t xml:space="preserve"> said that he has also reached out to the Russian Ambassador to India H.E. Mr. Denis </w:t>
      </w:r>
      <w:proofErr w:type="spellStart"/>
      <w:r w:rsidRPr="00524D1F">
        <w:rPr>
          <w:rFonts w:eastAsia="Times New Roman"/>
        </w:rPr>
        <w:t>Alipov</w:t>
      </w:r>
      <w:proofErr w:type="spellEnd"/>
      <w:r w:rsidRPr="00524D1F">
        <w:rPr>
          <w:rFonts w:eastAsia="Times New Roman"/>
        </w:rPr>
        <w:t xml:space="preserve"> and H.E. Mr. Roman </w:t>
      </w:r>
      <w:proofErr w:type="spellStart"/>
      <w:r w:rsidRPr="00524D1F">
        <w:rPr>
          <w:rFonts w:eastAsia="Times New Roman"/>
        </w:rPr>
        <w:t>Babushkin</w:t>
      </w:r>
      <w:proofErr w:type="spellEnd"/>
      <w:r w:rsidRPr="00524D1F">
        <w:rPr>
          <w:rFonts w:eastAsia="Times New Roman"/>
        </w:rPr>
        <w:t xml:space="preserve">, Deputy </w:t>
      </w:r>
      <w:proofErr w:type="gramStart"/>
      <w:r w:rsidRPr="00524D1F">
        <w:rPr>
          <w:rFonts w:eastAsia="Times New Roman"/>
        </w:rPr>
        <w:t>chief</w:t>
      </w:r>
      <w:proofErr w:type="gramEnd"/>
      <w:r w:rsidRPr="00524D1F">
        <w:rPr>
          <w:rFonts w:eastAsia="Times New Roman"/>
        </w:rPr>
        <w:t xml:space="preserve"> of Mission in India to take up the matter with their counterparts for the swift release of youth.</w:t>
      </w:r>
      <w:r w:rsidRPr="00524D1F">
        <w:rPr>
          <w:rFonts w:eastAsia="Times New Roman"/>
        </w:rPr>
        <w:br/>
      </w:r>
      <w:r w:rsidRPr="00524D1F">
        <w:rPr>
          <w:rFonts w:eastAsia="Times New Roman"/>
        </w:rPr>
        <w:br/>
        <w:t xml:space="preserve">Dr. </w:t>
      </w:r>
      <w:proofErr w:type="spellStart"/>
      <w:r w:rsidRPr="00524D1F">
        <w:rPr>
          <w:rFonts w:eastAsia="Times New Roman"/>
        </w:rPr>
        <w:t>Sahney</w:t>
      </w:r>
      <w:proofErr w:type="spellEnd"/>
      <w:r w:rsidRPr="00524D1F">
        <w:rPr>
          <w:rFonts w:eastAsia="Times New Roman"/>
        </w:rPr>
        <w:t xml:space="preserve"> also stated that he is in constant contact with the distressed families and have obtained active phone numbers of the stranded youth which he has shared with the Indian embassy officials so that they can facilitate direct assistance to the youth for their repatriation.</w:t>
      </w:r>
      <w:r w:rsidRPr="00524D1F">
        <w:rPr>
          <w:rFonts w:eastAsia="Times New Roman"/>
        </w:rPr>
        <w:br/>
      </w:r>
      <w:r w:rsidRPr="00524D1F">
        <w:rPr>
          <w:rFonts w:eastAsia="Times New Roman"/>
        </w:rPr>
        <w:br/>
        <w:t xml:space="preserve">Dr. </w:t>
      </w:r>
      <w:proofErr w:type="spellStart"/>
      <w:r w:rsidRPr="00524D1F">
        <w:rPr>
          <w:rFonts w:eastAsia="Times New Roman"/>
        </w:rPr>
        <w:t>Sahney</w:t>
      </w:r>
      <w:proofErr w:type="spellEnd"/>
      <w:r w:rsidRPr="00524D1F">
        <w:rPr>
          <w:rFonts w:eastAsia="Times New Roman"/>
        </w:rPr>
        <w:t xml:space="preserve"> informed that on 27th December, 2023, seven Indian youth, five of whom are from Punjab, travelled to Russia on visit visas. Due to an unfortunate misunderstanding, they inadvertently entered Belarus from Russia by road, lacking the necessary visas, resulting in their apprehension by Russian authorities.</w:t>
      </w:r>
      <w:r w:rsidRPr="00524D1F">
        <w:rPr>
          <w:rFonts w:eastAsia="Times New Roman"/>
        </w:rPr>
        <w:br/>
      </w:r>
      <w:r w:rsidRPr="00524D1F">
        <w:rPr>
          <w:rFonts w:eastAsia="Times New Roman"/>
        </w:rPr>
        <w:br/>
        <w:t>The distressed youth have reportedly been coerced by Russian police into signing an agreement to serve in the Russian Army as helpers for one year, under threat of facing imprisonment for up to ten years for their unauthorized entry into Belarus. This dire situation has plunged the individuals and their families into profound distress and desperation.</w:t>
      </w:r>
    </w:p>
    <w:p w:rsidR="008324EB" w:rsidRDefault="008324EB" w:rsidP="00524D1F">
      <w:pPr>
        <w:rPr>
          <w:rFonts w:eastAsia="Times New Roman"/>
        </w:rPr>
      </w:pPr>
    </w:p>
    <w:p w:rsidR="008324EB" w:rsidRPr="00524D1F" w:rsidRDefault="008324EB" w:rsidP="00524D1F">
      <w:pPr>
        <w:rPr>
          <w:rFonts w:eastAsia="Times New Roman"/>
        </w:rPr>
      </w:pPr>
      <w:bookmarkStart w:id="0" w:name="_GoBack"/>
      <w:r>
        <w:rPr>
          <w:rFonts w:eastAsia="Times New Roman"/>
          <w:noProof/>
        </w:rPr>
        <w:lastRenderedPageBreak/>
        <w:drawing>
          <wp:inline distT="0" distB="0" distL="0" distR="0">
            <wp:extent cx="583692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an Youth in Russia.jpeg"/>
                    <pic:cNvPicPr/>
                  </pic:nvPicPr>
                  <pic:blipFill>
                    <a:blip r:embed="rId5">
                      <a:extLst>
                        <a:ext uri="{28A0092B-C50C-407E-A947-70E740481C1C}">
                          <a14:useLocalDpi xmlns:a14="http://schemas.microsoft.com/office/drawing/2010/main" val="0"/>
                        </a:ext>
                      </a:extLst>
                    </a:blip>
                    <a:stretch>
                      <a:fillRect/>
                    </a:stretch>
                  </pic:blipFill>
                  <pic:spPr>
                    <a:xfrm>
                      <a:off x="0" y="0"/>
                      <a:ext cx="5836920" cy="3048000"/>
                    </a:xfrm>
                    <a:prstGeom prst="rect">
                      <a:avLst/>
                    </a:prstGeom>
                  </pic:spPr>
                </pic:pic>
              </a:graphicData>
            </a:graphic>
          </wp:inline>
        </w:drawing>
      </w:r>
      <w:bookmarkEnd w:id="0"/>
      <w:r>
        <w:rPr>
          <w:rFonts w:eastAsia="Times New Roman"/>
          <w:noProof/>
        </w:rPr>
        <w:lastRenderedPageBreak/>
        <w:drawing>
          <wp:inline distT="0" distB="0" distL="0" distR="0">
            <wp:extent cx="5880735" cy="82296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to Indian High Commissioner, Russi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80735" cy="8229600"/>
                    </a:xfrm>
                    <a:prstGeom prst="rect">
                      <a:avLst/>
                    </a:prstGeom>
                  </pic:spPr>
                </pic:pic>
              </a:graphicData>
            </a:graphic>
          </wp:inline>
        </w:drawing>
      </w:r>
    </w:p>
    <w:p w:rsidR="00534912" w:rsidRDefault="00534912"/>
    <w:sectPr w:rsidR="0053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1F"/>
    <w:rsid w:val="00524D1F"/>
    <w:rsid w:val="00534912"/>
    <w:rsid w:val="008324EB"/>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324EB"/>
    <w:rPr>
      <w:rFonts w:ascii="Tahoma" w:hAnsi="Tahoma" w:cs="Tahoma"/>
      <w:sz w:val="16"/>
      <w:szCs w:val="16"/>
    </w:rPr>
  </w:style>
  <w:style w:type="character" w:customStyle="1" w:styleId="BalloonTextChar">
    <w:name w:val="Balloon Text Char"/>
    <w:basedOn w:val="DefaultParagraphFont"/>
    <w:link w:val="BalloonText"/>
    <w:uiPriority w:val="99"/>
    <w:semiHidden/>
    <w:rsid w:val="008324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8324EB"/>
    <w:rPr>
      <w:rFonts w:ascii="Tahoma" w:hAnsi="Tahoma" w:cs="Tahoma"/>
      <w:sz w:val="16"/>
      <w:szCs w:val="16"/>
    </w:rPr>
  </w:style>
  <w:style w:type="character" w:customStyle="1" w:styleId="BalloonTextChar">
    <w:name w:val="Balloon Text Char"/>
    <w:basedOn w:val="DefaultParagraphFont"/>
    <w:link w:val="BalloonText"/>
    <w:uiPriority w:val="99"/>
    <w:semiHidden/>
    <w:rsid w:val="008324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2024-03-07T12:46:00Z</dcterms:created>
  <dcterms:modified xsi:type="dcterms:W3CDTF">2024-03-07T12:46:00Z</dcterms:modified>
</cp:coreProperties>
</file>