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E63" w:rsidRDefault="006E362F" w:rsidP="00F6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प्रेस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विज्ञप्ति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25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जुलाई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नयी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दिल्ली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 w:rsidRPr="00797D5D">
        <w:rPr>
          <w:rFonts w:ascii="Nirmala UI" w:hAnsi="Nirmala UI" w:cs="Nirmala UI"/>
          <w:b/>
          <w:color w:val="222222"/>
          <w:shd w:val="clear" w:color="auto" w:fill="FFFFFF"/>
        </w:rPr>
        <w:t>सांसद</w:t>
      </w:r>
      <w:proofErr w:type="spellEnd"/>
      <w:r w:rsidRPr="00797D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797D5D">
        <w:rPr>
          <w:rFonts w:ascii="Nirmala UI" w:hAnsi="Nirmala UI" w:cs="Nirmala UI"/>
          <w:b/>
          <w:color w:val="222222"/>
          <w:shd w:val="clear" w:color="auto" w:fill="FFFFFF"/>
        </w:rPr>
        <w:t>विक्रम</w:t>
      </w:r>
      <w:proofErr w:type="spellEnd"/>
      <w:r w:rsidRPr="00797D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797D5D">
        <w:rPr>
          <w:rFonts w:ascii="Nirmala UI" w:hAnsi="Nirmala UI" w:cs="Nirmala UI"/>
          <w:b/>
          <w:color w:val="222222"/>
          <w:shd w:val="clear" w:color="auto" w:fill="FFFFFF"/>
        </w:rPr>
        <w:t>साहनी</w:t>
      </w:r>
      <w:proofErr w:type="spellEnd"/>
      <w:r w:rsidRPr="00797D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797D5D">
        <w:rPr>
          <w:rFonts w:ascii="Nirmala UI" w:hAnsi="Nirmala UI" w:cs="Nirmala UI"/>
          <w:b/>
          <w:color w:val="222222"/>
          <w:shd w:val="clear" w:color="auto" w:fill="FFFFFF"/>
        </w:rPr>
        <w:t>ने</w:t>
      </w:r>
      <w:proofErr w:type="spellEnd"/>
      <w:r w:rsidRPr="00797D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797D5D">
        <w:rPr>
          <w:rFonts w:ascii="Nirmala UI" w:hAnsi="Nirmala UI" w:cs="Nirmala UI"/>
          <w:b/>
          <w:color w:val="222222"/>
          <w:shd w:val="clear" w:color="auto" w:fill="FFFFFF"/>
        </w:rPr>
        <w:t>सभी</w:t>
      </w:r>
      <w:proofErr w:type="spellEnd"/>
      <w:r w:rsidRPr="00797D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797D5D">
        <w:rPr>
          <w:rFonts w:ascii="Nirmala UI" w:hAnsi="Nirmala UI" w:cs="Nirmala UI"/>
          <w:b/>
          <w:color w:val="222222"/>
          <w:shd w:val="clear" w:color="auto" w:fill="FFFFFF"/>
        </w:rPr>
        <w:t>पंजाबी</w:t>
      </w:r>
      <w:proofErr w:type="spellEnd"/>
      <w:r w:rsidRPr="00797D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797D5D">
        <w:rPr>
          <w:rFonts w:ascii="Nirmala UI" w:hAnsi="Nirmala UI" w:cs="Nirmala UI"/>
          <w:b/>
          <w:color w:val="222222"/>
          <w:shd w:val="clear" w:color="auto" w:fill="FFFFFF"/>
        </w:rPr>
        <w:t>सांसदों</w:t>
      </w:r>
      <w:proofErr w:type="spellEnd"/>
      <w:r w:rsidRPr="00797D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797D5D">
        <w:rPr>
          <w:rFonts w:ascii="Nirmala UI" w:hAnsi="Nirmala UI" w:cs="Nirmala UI"/>
          <w:b/>
          <w:color w:val="222222"/>
          <w:shd w:val="clear" w:color="auto" w:fill="FFFFFF"/>
        </w:rPr>
        <w:t>से</w:t>
      </w:r>
      <w:proofErr w:type="spellEnd"/>
      <w:r w:rsidRPr="00797D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797D5D">
        <w:rPr>
          <w:rFonts w:ascii="Nirmala UI" w:hAnsi="Nirmala UI" w:cs="Nirmala UI"/>
          <w:b/>
          <w:color w:val="222222"/>
          <w:shd w:val="clear" w:color="auto" w:fill="FFFFFF"/>
        </w:rPr>
        <w:t>पंजाब</w:t>
      </w:r>
      <w:proofErr w:type="spellEnd"/>
      <w:r w:rsidRPr="00797D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797D5D">
        <w:rPr>
          <w:rFonts w:ascii="Nirmala UI" w:hAnsi="Nirmala UI" w:cs="Nirmala UI"/>
          <w:b/>
          <w:color w:val="222222"/>
          <w:shd w:val="clear" w:color="auto" w:fill="FFFFFF"/>
        </w:rPr>
        <w:t>के</w:t>
      </w:r>
      <w:proofErr w:type="spellEnd"/>
      <w:r w:rsidRPr="00797D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797D5D">
        <w:rPr>
          <w:rFonts w:ascii="Nirmala UI" w:hAnsi="Nirmala UI" w:cs="Nirmala UI"/>
          <w:b/>
          <w:color w:val="222222"/>
          <w:shd w:val="clear" w:color="auto" w:fill="FFFFFF"/>
        </w:rPr>
        <w:t>हित</w:t>
      </w:r>
      <w:proofErr w:type="spellEnd"/>
      <w:r w:rsidRPr="00797D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797D5D">
        <w:rPr>
          <w:rFonts w:ascii="Nirmala UI" w:hAnsi="Nirmala UI" w:cs="Nirmala UI"/>
          <w:b/>
          <w:color w:val="222222"/>
          <w:shd w:val="clear" w:color="auto" w:fill="FFFFFF"/>
        </w:rPr>
        <w:t>के</w:t>
      </w:r>
      <w:proofErr w:type="spellEnd"/>
      <w:r w:rsidRPr="00797D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797D5D">
        <w:rPr>
          <w:rFonts w:ascii="Nirmala UI" w:hAnsi="Nirmala UI" w:cs="Nirmala UI"/>
          <w:b/>
          <w:color w:val="222222"/>
          <w:shd w:val="clear" w:color="auto" w:fill="FFFFFF"/>
        </w:rPr>
        <w:t>लिए</w:t>
      </w:r>
      <w:proofErr w:type="spellEnd"/>
      <w:r w:rsidRPr="00797D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797D5D">
        <w:rPr>
          <w:rFonts w:ascii="Nirmala UI" w:hAnsi="Nirmala UI" w:cs="Nirmala UI"/>
          <w:b/>
          <w:color w:val="222222"/>
          <w:shd w:val="clear" w:color="auto" w:fill="FFFFFF"/>
        </w:rPr>
        <w:t>एकजुट</w:t>
      </w:r>
      <w:proofErr w:type="spellEnd"/>
      <w:r w:rsidRPr="00797D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797D5D">
        <w:rPr>
          <w:rFonts w:ascii="Nirmala UI" w:hAnsi="Nirmala UI" w:cs="Nirmala UI"/>
          <w:b/>
          <w:color w:val="222222"/>
          <w:shd w:val="clear" w:color="auto" w:fill="FFFFFF"/>
        </w:rPr>
        <w:t>होने</w:t>
      </w:r>
      <w:proofErr w:type="spellEnd"/>
      <w:r w:rsidRPr="00797D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797D5D">
        <w:rPr>
          <w:rFonts w:ascii="Nirmala UI" w:hAnsi="Nirmala UI" w:cs="Nirmala UI"/>
          <w:b/>
          <w:color w:val="222222"/>
          <w:shd w:val="clear" w:color="auto" w:fill="FFFFFF"/>
        </w:rPr>
        <w:t>की</w:t>
      </w:r>
      <w:proofErr w:type="spellEnd"/>
      <w:r w:rsidRPr="00797D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797D5D">
        <w:rPr>
          <w:rFonts w:ascii="Nirmala UI" w:hAnsi="Nirmala UI" w:cs="Nirmala UI"/>
          <w:b/>
          <w:color w:val="222222"/>
          <w:shd w:val="clear" w:color="auto" w:fill="FFFFFF"/>
        </w:rPr>
        <w:t>अपील</w:t>
      </w:r>
      <w:proofErr w:type="spellEnd"/>
      <w:r w:rsidRPr="00797D5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797D5D">
        <w:rPr>
          <w:rFonts w:ascii="Nirmala UI" w:hAnsi="Nirmala UI" w:cs="Nirmala UI"/>
          <w:b/>
          <w:color w:val="222222"/>
          <w:shd w:val="clear" w:color="auto" w:fill="FFFFFF"/>
        </w:rPr>
        <w:t>की</w:t>
      </w:r>
      <w:bookmarkStart w:id="0" w:name="_GoBack"/>
      <w:bookmarkEnd w:id="0"/>
      <w:proofErr w:type="spellEnd"/>
      <w:r w:rsidRPr="00797D5D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संसद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मानसून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सत्र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शुरुआत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सांसद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विक्रम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साहनी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पार्टी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लाइनों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ऊपर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उठकर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सभी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पंजाबी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सांसदों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लिए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एक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अनौपचारिक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बातचीत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और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रात्रिभोज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मेजबानी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की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श्री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साहनी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पंजाब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सभी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सांसदों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पार्टी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लाइनों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ऊपर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उठकर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पंजाब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हित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और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केंद्र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सरकार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संबंध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राज्य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सामने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आने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वाले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मौजूदा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मुद्दों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लिए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एक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साथ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आने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आग्रह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किया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श्री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साहनी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पंजाबी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किसानों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दुर्दशा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और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राज्य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सरकार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ग्रामीण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विकास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निधि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और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बाजार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शुल्क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4200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करोड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़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रुपए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न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मिलने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कारण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रुके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हुए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राज्य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ग्रामीण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क्षेत्र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विकास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कार्यों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एवं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अन्य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समस्याओं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प्रकाश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डाला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श्री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साहनी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कहा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पंजाब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भारत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भोजन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कटोरा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और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इसीलिए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किसानों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लाभ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लिए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ग्रामीण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क्षेत्रों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विकास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करना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और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मंडियों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बुनियादी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ढांचा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तैयार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करना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महत्वपूर्ण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श्री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साहनी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राज्य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लाख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करोड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़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रुपये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अधिक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बढ़ते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कर्ज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और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इसके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पुनर्गठन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तत्काल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आवश्यकता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भी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चर्चा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करते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हुए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कहा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पंजाब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एक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सीमावर्ती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राज्य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और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इसने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दो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दशकों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अधिक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समय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तक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उग्रवाद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झेला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रहा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इसलिए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यह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वित्तीय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राहत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पैकेज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हकदार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है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श्री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साहनी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पंजाब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हाल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आई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बाढ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़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हुई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तबाही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लिए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एक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विशेष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राहत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पैकेज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आवश्यकता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भी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दोहराई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बातचीत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भाग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लेने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वाले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सांसदों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में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श्री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सोम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प्रकाश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वाणिज्य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राज्य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मंत्री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श्री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 </w:t>
      </w:r>
      <w:proofErr w:type="spellStart"/>
      <w:proofErr w:type="gramStart"/>
      <w:r>
        <w:rPr>
          <w:rFonts w:ascii="Nirmala UI" w:hAnsi="Nirmala UI" w:cs="Nirmala UI"/>
          <w:color w:val="222222"/>
          <w:shd w:val="clear" w:color="auto" w:fill="FFFFFF"/>
        </w:rPr>
        <w:t>राघव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चड्ढा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संत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बलबीर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सिंह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सीचेवाल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श्री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सुशील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कुमार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रिंकू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श्री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proofErr w:type="gramStart"/>
      <w:r>
        <w:rPr>
          <w:rFonts w:ascii="Nirmala UI" w:hAnsi="Nirmala UI" w:cs="Nirmala UI"/>
          <w:color w:val="222222"/>
          <w:shd w:val="clear" w:color="auto" w:fill="FFFFFF"/>
        </w:rPr>
        <w:t>अशोक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मित्तल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श्री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proofErr w:type="gramStart"/>
      <w:r>
        <w:rPr>
          <w:rFonts w:ascii="Nirmala UI" w:hAnsi="Nirmala UI" w:cs="Nirmala UI"/>
          <w:color w:val="222222"/>
          <w:shd w:val="clear" w:color="auto" w:fill="FFFFFF"/>
        </w:rPr>
        <w:t>मनीष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तिवारी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श्री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proofErr w:type="gramStart"/>
      <w:r>
        <w:rPr>
          <w:rFonts w:ascii="Nirmala UI" w:hAnsi="Nirmala UI" w:cs="Nirmala UI"/>
          <w:color w:val="222222"/>
          <w:shd w:val="clear" w:color="auto" w:fill="FFFFFF"/>
        </w:rPr>
        <w:t>गुरजीत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सिंह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औजला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डाॅ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proofErr w:type="gramStart"/>
      <w:r>
        <w:rPr>
          <w:rFonts w:ascii="Nirmala UI" w:hAnsi="Nirmala UI" w:cs="Nirmala UI"/>
          <w:color w:val="222222"/>
          <w:shd w:val="clear" w:color="auto" w:fill="FFFFFF"/>
        </w:rPr>
        <w:t>अमर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सिंह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मो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सादिक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श्री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राजीव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प्रताप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रूडी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और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कई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अन्य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सांसद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शामिल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थे</w:t>
      </w:r>
      <w:proofErr w:type="spellEnd"/>
    </w:p>
    <w:p w:rsidR="00F67E63" w:rsidRPr="00F67E63" w:rsidRDefault="00F67E63" w:rsidP="00F67E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>
            <wp:extent cx="5943600" cy="32550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350" w:rsidRDefault="003E0350"/>
    <w:sectPr w:rsidR="003E0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63"/>
    <w:rsid w:val="003E0350"/>
    <w:rsid w:val="005B4B42"/>
    <w:rsid w:val="006E362F"/>
    <w:rsid w:val="00797D5D"/>
    <w:rsid w:val="00F6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3</cp:revision>
  <dcterms:created xsi:type="dcterms:W3CDTF">2023-07-27T20:08:00Z</dcterms:created>
  <dcterms:modified xsi:type="dcterms:W3CDTF">2023-07-27T20:10:00Z</dcterms:modified>
</cp:coreProperties>
</file>